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03" w:rsidRPr="002D15DA" w:rsidRDefault="00494003" w:rsidP="0049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440" w:hanging="1440"/>
        <w:jc w:val="center"/>
        <w:rPr>
          <w:rFonts w:ascii="Arial" w:hAnsi="Arial" w:cs="Arial"/>
          <w:b/>
          <w:sz w:val="28"/>
          <w:szCs w:val="28"/>
          <w:lang w:val="en-NZ"/>
        </w:rPr>
      </w:pPr>
      <w:r w:rsidRPr="002D15DA">
        <w:rPr>
          <w:rFonts w:ascii="Arial" w:hAnsi="Arial" w:cs="Arial"/>
          <w:b/>
          <w:sz w:val="28"/>
          <w:szCs w:val="28"/>
          <w:lang w:val="en-NZ"/>
        </w:rPr>
        <w:t>Task Sheet 2: Words from People</w:t>
      </w:r>
    </w:p>
    <w:p w:rsidR="00494003" w:rsidRPr="002D15DA" w:rsidRDefault="00494003" w:rsidP="00494003">
      <w:pPr>
        <w:tabs>
          <w:tab w:val="left" w:pos="432"/>
          <w:tab w:val="left" w:pos="720"/>
        </w:tabs>
        <w:ind w:left="1440" w:hanging="1440"/>
        <w:rPr>
          <w:rFonts w:ascii="Arial" w:hAnsi="Arial" w:cs="Arial"/>
          <w:b/>
          <w:u w:val="single"/>
          <w:lang w:val="en-NZ"/>
        </w:rPr>
      </w:pPr>
    </w:p>
    <w:p w:rsidR="00494003" w:rsidRPr="002D15DA" w:rsidRDefault="00494003" w:rsidP="00494003">
      <w:pPr>
        <w:tabs>
          <w:tab w:val="left" w:pos="432"/>
          <w:tab w:val="left" w:pos="720"/>
        </w:tabs>
        <w:spacing w:after="120"/>
        <w:rPr>
          <w:rFonts w:ascii="Arial" w:hAnsi="Arial" w:cs="Arial"/>
          <w:b/>
          <w:u w:val="single"/>
          <w:lang w:val="en-NZ"/>
        </w:rPr>
      </w:pPr>
      <w:r w:rsidRPr="002D15DA">
        <w:rPr>
          <w:rFonts w:ascii="Arial" w:hAnsi="Arial" w:cs="Arial"/>
          <w:b/>
          <w:lang w:val="en-NZ"/>
        </w:rPr>
        <w:t xml:space="preserve">Words sometimes come from the names of famous – or infamous - people.  (What is the difference between being </w:t>
      </w:r>
      <w:r w:rsidRPr="002D15DA">
        <w:rPr>
          <w:rFonts w:ascii="Arial" w:hAnsi="Arial" w:cs="Arial"/>
          <w:b/>
          <w:u w:val="single"/>
          <w:lang w:val="en-NZ"/>
        </w:rPr>
        <w:t>famous</w:t>
      </w:r>
      <w:r w:rsidRPr="002D15DA">
        <w:rPr>
          <w:rFonts w:ascii="Arial" w:hAnsi="Arial" w:cs="Arial"/>
          <w:b/>
          <w:lang w:val="en-NZ"/>
        </w:rPr>
        <w:t xml:space="preserve"> and </w:t>
      </w:r>
      <w:r w:rsidRPr="002D15DA">
        <w:rPr>
          <w:rFonts w:ascii="Arial" w:hAnsi="Arial" w:cs="Arial"/>
          <w:b/>
          <w:u w:val="single"/>
          <w:lang w:val="en-NZ"/>
        </w:rPr>
        <w:t>infamous</w:t>
      </w:r>
      <w:r w:rsidRPr="002D15DA">
        <w:rPr>
          <w:rFonts w:ascii="Arial" w:hAnsi="Arial" w:cs="Arial"/>
          <w:b/>
          <w:lang w:val="en-NZ"/>
        </w:rPr>
        <w:t xml:space="preserve">?)  Words like these are called </w:t>
      </w:r>
      <w:r w:rsidRPr="002D15DA">
        <w:rPr>
          <w:rFonts w:ascii="Arial" w:hAnsi="Arial" w:cs="Arial"/>
          <w:b/>
          <w:u w:val="single"/>
          <w:lang w:val="en-NZ"/>
        </w:rPr>
        <w:t>eponyms.</w:t>
      </w:r>
    </w:p>
    <w:p w:rsidR="00494003" w:rsidRPr="002D15DA" w:rsidRDefault="00494003" w:rsidP="00494003">
      <w:pPr>
        <w:tabs>
          <w:tab w:val="left" w:pos="432"/>
          <w:tab w:val="left" w:pos="720"/>
        </w:tabs>
        <w:spacing w:after="120"/>
        <w:rPr>
          <w:rFonts w:ascii="Arial" w:hAnsi="Arial" w:cs="Arial"/>
          <w:bCs/>
          <w:sz w:val="18"/>
          <w:lang w:val="en-NZ"/>
        </w:rPr>
      </w:pPr>
    </w:p>
    <w:p w:rsidR="00494003" w:rsidRPr="002D15DA" w:rsidRDefault="00494003" w:rsidP="00494003">
      <w:pPr>
        <w:numPr>
          <w:ilvl w:val="0"/>
          <w:numId w:val="2"/>
        </w:numPr>
        <w:spacing w:after="120"/>
        <w:rPr>
          <w:rFonts w:ascii="Arial" w:hAnsi="Arial" w:cs="Arial"/>
          <w:lang w:val="en-NZ"/>
        </w:rPr>
      </w:pPr>
      <w:r w:rsidRPr="002D15DA">
        <w:rPr>
          <w:rFonts w:ascii="Arial" w:hAnsi="Arial" w:cs="Arial"/>
          <w:lang w:val="en-NZ"/>
        </w:rPr>
        <w:t xml:space="preserve">The Marquis </w:t>
      </w:r>
      <w:r w:rsidRPr="002D15DA">
        <w:rPr>
          <w:rFonts w:ascii="Arial" w:hAnsi="Arial" w:cs="Arial"/>
          <w:b/>
          <w:lang w:val="en-NZ"/>
        </w:rPr>
        <w:t>de Sade</w:t>
      </w:r>
      <w:r w:rsidRPr="002D15DA">
        <w:rPr>
          <w:rFonts w:ascii="Arial" w:hAnsi="Arial" w:cs="Arial"/>
          <w:lang w:val="en-NZ"/>
        </w:rPr>
        <w:t xml:space="preserve"> was a cruel man who enjoyed inflicting pain.  What is the word that comes from his name?</w:t>
      </w:r>
    </w:p>
    <w:p w:rsidR="00494003" w:rsidRPr="002D15DA" w:rsidRDefault="00494003" w:rsidP="00494003">
      <w:pPr>
        <w:numPr>
          <w:ilvl w:val="0"/>
          <w:numId w:val="2"/>
        </w:numPr>
        <w:spacing w:after="120"/>
        <w:rPr>
          <w:rFonts w:ascii="Arial" w:hAnsi="Arial" w:cs="Arial"/>
          <w:lang w:val="en-NZ"/>
        </w:rPr>
      </w:pPr>
      <w:r w:rsidRPr="002D15DA">
        <w:rPr>
          <w:rFonts w:ascii="Arial" w:hAnsi="Arial" w:cs="Arial"/>
          <w:lang w:val="en-NZ"/>
        </w:rPr>
        <w:t xml:space="preserve">John </w:t>
      </w:r>
      <w:r w:rsidRPr="002D15DA">
        <w:rPr>
          <w:rFonts w:ascii="Arial" w:hAnsi="Arial" w:cs="Arial"/>
          <w:b/>
          <w:lang w:val="en-NZ"/>
        </w:rPr>
        <w:t>McAdam</w:t>
      </w:r>
      <w:r w:rsidRPr="002D15DA">
        <w:rPr>
          <w:rFonts w:ascii="Arial" w:hAnsi="Arial" w:cs="Arial"/>
          <w:bCs/>
          <w:lang w:val="en-NZ"/>
        </w:rPr>
        <w:t>, a</w:t>
      </w:r>
      <w:r w:rsidRPr="002D15DA">
        <w:rPr>
          <w:rFonts w:ascii="Arial" w:hAnsi="Arial" w:cs="Arial"/>
          <w:lang w:val="en-NZ"/>
        </w:rPr>
        <w:t xml:space="preserve"> Scotsman, invented a process for sealing roads using tar.  What is this called on an airport runway?  </w:t>
      </w:r>
    </w:p>
    <w:p w:rsidR="00494003" w:rsidRPr="002D15DA" w:rsidRDefault="00494003" w:rsidP="00494003">
      <w:pPr>
        <w:numPr>
          <w:ilvl w:val="0"/>
          <w:numId w:val="2"/>
        </w:numPr>
        <w:spacing w:after="120"/>
        <w:rPr>
          <w:rFonts w:ascii="Arial" w:hAnsi="Arial" w:cs="Arial"/>
          <w:lang w:val="en-NZ"/>
        </w:rPr>
      </w:pPr>
      <w:r w:rsidRPr="002D15DA">
        <w:rPr>
          <w:rFonts w:ascii="Arial" w:hAnsi="Arial" w:cs="Arial"/>
          <w:lang w:val="en-NZ"/>
        </w:rPr>
        <w:t xml:space="preserve">Charles </w:t>
      </w:r>
      <w:r w:rsidRPr="002D15DA">
        <w:rPr>
          <w:rFonts w:ascii="Arial" w:hAnsi="Arial" w:cs="Arial"/>
          <w:b/>
          <w:lang w:val="en-NZ"/>
        </w:rPr>
        <w:t>Macintosh</w:t>
      </w:r>
      <w:r w:rsidRPr="002D15DA">
        <w:rPr>
          <w:rFonts w:ascii="Arial" w:hAnsi="Arial" w:cs="Arial"/>
          <w:lang w:val="en-NZ"/>
        </w:rPr>
        <w:t xml:space="preserve"> invented a type of waterproof cloth.  What article of clothing is named after him, and where is it called this?  </w:t>
      </w:r>
    </w:p>
    <w:p w:rsidR="00494003" w:rsidRPr="002D15DA" w:rsidRDefault="00494003" w:rsidP="00494003">
      <w:pPr>
        <w:numPr>
          <w:ilvl w:val="0"/>
          <w:numId w:val="2"/>
        </w:numPr>
        <w:spacing w:after="120"/>
        <w:rPr>
          <w:rFonts w:ascii="Arial" w:hAnsi="Arial" w:cs="Arial"/>
          <w:lang w:val="en-NZ"/>
        </w:rPr>
      </w:pPr>
      <w:r w:rsidRPr="002D15DA">
        <w:rPr>
          <w:rFonts w:ascii="Arial" w:hAnsi="Arial" w:cs="Arial"/>
          <w:lang w:val="en-NZ"/>
        </w:rPr>
        <w:t xml:space="preserve">James </w:t>
      </w:r>
      <w:r w:rsidRPr="002D15DA">
        <w:rPr>
          <w:rFonts w:ascii="Arial" w:hAnsi="Arial" w:cs="Arial"/>
          <w:b/>
          <w:lang w:val="en-NZ"/>
        </w:rPr>
        <w:t>Bowie</w:t>
      </w:r>
      <w:r w:rsidRPr="002D15DA">
        <w:rPr>
          <w:rFonts w:ascii="Arial" w:hAnsi="Arial" w:cs="Arial"/>
          <w:lang w:val="en-NZ"/>
        </w:rPr>
        <w:t xml:space="preserve"> invented a weapon in the American pioneering days.  What is it?</w:t>
      </w:r>
    </w:p>
    <w:p w:rsidR="00494003" w:rsidRPr="002D15DA" w:rsidRDefault="00494003" w:rsidP="00494003">
      <w:pPr>
        <w:numPr>
          <w:ilvl w:val="0"/>
          <w:numId w:val="2"/>
        </w:numPr>
        <w:spacing w:after="120"/>
        <w:rPr>
          <w:rFonts w:ascii="Arial" w:hAnsi="Arial" w:cs="Arial"/>
          <w:lang w:val="en-NZ"/>
        </w:rPr>
      </w:pPr>
      <w:r w:rsidRPr="002D15DA">
        <w:rPr>
          <w:rFonts w:ascii="Arial" w:hAnsi="Arial" w:cs="Arial"/>
          <w:lang w:val="en-NZ"/>
        </w:rPr>
        <w:t xml:space="preserve">In NZ, we call them </w:t>
      </w:r>
      <w:r w:rsidRPr="002D15DA">
        <w:rPr>
          <w:rFonts w:ascii="Arial" w:hAnsi="Arial" w:cs="Arial"/>
          <w:b/>
          <w:lang w:val="en-NZ"/>
        </w:rPr>
        <w:t>gumboots</w:t>
      </w:r>
      <w:r w:rsidRPr="002D15DA">
        <w:rPr>
          <w:rFonts w:ascii="Arial" w:hAnsi="Arial" w:cs="Arial"/>
          <w:lang w:val="en-NZ"/>
        </w:rPr>
        <w:t xml:space="preserve">; what are they called in England, and after whom are they named?  </w:t>
      </w:r>
    </w:p>
    <w:p w:rsidR="00494003" w:rsidRPr="002D15DA" w:rsidRDefault="00494003" w:rsidP="00494003">
      <w:pPr>
        <w:numPr>
          <w:ilvl w:val="0"/>
          <w:numId w:val="2"/>
        </w:numPr>
        <w:spacing w:after="120"/>
        <w:rPr>
          <w:rFonts w:ascii="Arial" w:hAnsi="Arial" w:cs="Arial"/>
          <w:lang w:val="en-NZ"/>
        </w:rPr>
      </w:pPr>
      <w:r w:rsidRPr="002D15DA">
        <w:rPr>
          <w:rFonts w:ascii="Arial" w:hAnsi="Arial" w:cs="Arial"/>
          <w:lang w:val="en-NZ"/>
        </w:rPr>
        <w:t xml:space="preserve">What improvement did Samuel </w:t>
      </w:r>
      <w:r w:rsidRPr="002D15DA">
        <w:rPr>
          <w:rFonts w:ascii="Arial" w:hAnsi="Arial" w:cs="Arial"/>
          <w:b/>
          <w:bCs/>
          <w:lang w:val="en-NZ"/>
        </w:rPr>
        <w:t>Plimsoll</w:t>
      </w:r>
      <w:r w:rsidRPr="002D15DA">
        <w:rPr>
          <w:rFonts w:ascii="Arial" w:hAnsi="Arial" w:cs="Arial"/>
          <w:lang w:val="en-NZ"/>
        </w:rPr>
        <w:t xml:space="preserve"> make to the safety of ships?   </w:t>
      </w:r>
    </w:p>
    <w:p w:rsidR="00494003" w:rsidRPr="002D15DA" w:rsidRDefault="00494003" w:rsidP="00494003">
      <w:pPr>
        <w:numPr>
          <w:ilvl w:val="0"/>
          <w:numId w:val="2"/>
        </w:numPr>
        <w:spacing w:after="120"/>
        <w:rPr>
          <w:rFonts w:ascii="Arial" w:hAnsi="Arial" w:cs="Arial"/>
          <w:lang w:val="en-NZ"/>
        </w:rPr>
      </w:pPr>
      <w:r w:rsidRPr="002D15DA">
        <w:rPr>
          <w:rFonts w:ascii="Arial" w:hAnsi="Arial" w:cs="Arial"/>
          <w:b/>
          <w:bCs/>
          <w:lang w:val="en-NZ"/>
        </w:rPr>
        <w:t>Sally Lunn</w:t>
      </w:r>
      <w:r w:rsidRPr="002D15DA">
        <w:rPr>
          <w:rFonts w:ascii="Arial" w:hAnsi="Arial" w:cs="Arial"/>
          <w:lang w:val="en-NZ"/>
        </w:rPr>
        <w:t xml:space="preserve"> sold these in Bath, England, around 1800.  What did she sell?</w:t>
      </w:r>
    </w:p>
    <w:p w:rsidR="00494003" w:rsidRPr="002D15DA" w:rsidRDefault="00494003" w:rsidP="00494003">
      <w:pPr>
        <w:numPr>
          <w:ilvl w:val="0"/>
          <w:numId w:val="2"/>
        </w:numPr>
        <w:spacing w:after="120"/>
        <w:rPr>
          <w:rFonts w:ascii="Arial" w:hAnsi="Arial" w:cs="Arial"/>
          <w:lang w:val="en-NZ"/>
        </w:rPr>
      </w:pPr>
      <w:r w:rsidRPr="002D15DA">
        <w:rPr>
          <w:rFonts w:ascii="Arial" w:hAnsi="Arial" w:cs="Arial"/>
          <w:lang w:val="en-NZ"/>
        </w:rPr>
        <w:t xml:space="preserve">During World War II, an engineer, Donald </w:t>
      </w:r>
      <w:r w:rsidRPr="002D15DA">
        <w:rPr>
          <w:rFonts w:ascii="Arial" w:hAnsi="Arial" w:cs="Arial"/>
          <w:b/>
          <w:bCs/>
          <w:lang w:val="en-NZ"/>
        </w:rPr>
        <w:t>Bailey</w:t>
      </w:r>
      <w:r w:rsidRPr="002D15DA">
        <w:rPr>
          <w:rFonts w:ascii="Arial" w:hAnsi="Arial" w:cs="Arial"/>
          <w:lang w:val="en-NZ"/>
        </w:rPr>
        <w:t>, designed a temporary, easily-erected construction for use by soldiers that has continued to be useful.  What did he design?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673"/>
        <w:gridCol w:w="2295"/>
      </w:tblGrid>
      <w:tr w:rsidR="00494003" w:rsidRPr="002D15DA">
        <w:tblPrEx>
          <w:tblCellMar>
            <w:top w:w="0" w:type="dxa"/>
            <w:bottom w:w="0" w:type="dxa"/>
          </w:tblCellMar>
        </w:tblPrEx>
        <w:tc>
          <w:tcPr>
            <w:tcW w:w="3849" w:type="pct"/>
          </w:tcPr>
          <w:p w:rsidR="00494003" w:rsidRPr="002D15DA" w:rsidRDefault="00494003" w:rsidP="00494003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b/>
                <w:bCs/>
                <w:lang w:val="en-NZ"/>
              </w:rPr>
              <w:t>Mata Hari</w:t>
            </w:r>
            <w:r w:rsidRPr="002D15DA">
              <w:rPr>
                <w:rFonts w:ascii="Arial" w:hAnsi="Arial" w:cs="Arial"/>
                <w:lang w:val="en-NZ"/>
              </w:rPr>
              <w:t xml:space="preserve"> became very famous during World War I?  If we call a woman a 'Mata Hari', what has she been doing?                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b/>
                <w:lang w:val="en-NZ"/>
              </w:rPr>
              <w:t>Thespis</w:t>
            </w:r>
            <w:r w:rsidRPr="002D15DA">
              <w:rPr>
                <w:rFonts w:ascii="Arial" w:hAnsi="Arial" w:cs="Arial"/>
                <w:lang w:val="en-NZ"/>
              </w:rPr>
              <w:t xml:space="preserve"> was a famous actor in Ancient Greece.  What is a modern term for an actor?  </w:t>
            </w:r>
          </w:p>
        </w:tc>
        <w:tc>
          <w:tcPr>
            <w:tcW w:w="1151" w:type="pct"/>
          </w:tcPr>
          <w:p w:rsidR="00494003" w:rsidRPr="002D15DA" w:rsidRDefault="00F1113E" w:rsidP="00F1113E">
            <w:pPr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65.4pt">
                  <v:imagedata r:id="rId5" o:title="Mata Hari"/>
                </v:shape>
              </w:pict>
            </w:r>
          </w:p>
        </w:tc>
      </w:tr>
    </w:tbl>
    <w:p w:rsidR="00494003" w:rsidRPr="002D15DA" w:rsidRDefault="00494003" w:rsidP="00494003">
      <w:pPr>
        <w:numPr>
          <w:ilvl w:val="0"/>
          <w:numId w:val="1"/>
        </w:numPr>
        <w:tabs>
          <w:tab w:val="left" w:pos="432"/>
        </w:tabs>
        <w:rPr>
          <w:rFonts w:ascii="Arial" w:hAnsi="Arial" w:cs="Arial"/>
          <w:bCs/>
          <w:lang w:val="en-NZ"/>
        </w:rPr>
      </w:pPr>
      <w:r w:rsidRPr="002D15DA">
        <w:rPr>
          <w:rFonts w:ascii="Arial" w:hAnsi="Arial" w:cs="Arial"/>
          <w:bCs/>
          <w:lang w:val="en-NZ"/>
        </w:rPr>
        <w:t>Give the meaning of each of the following words, and explain after whom it was named.</w:t>
      </w:r>
    </w:p>
    <w:p w:rsidR="00494003" w:rsidRPr="002D15DA" w:rsidRDefault="00494003" w:rsidP="00494003">
      <w:pPr>
        <w:tabs>
          <w:tab w:val="left" w:pos="432"/>
        </w:tabs>
        <w:ind w:left="432" w:hanging="432"/>
        <w:rPr>
          <w:rFonts w:ascii="Arial" w:hAnsi="Arial" w:cs="Arial"/>
          <w:lang w:val="en-NZ"/>
        </w:rPr>
      </w:pPr>
    </w:p>
    <w:tbl>
      <w:tblPr>
        <w:tblW w:w="0" w:type="auto"/>
        <w:tblInd w:w="22" w:type="dxa"/>
        <w:tblLook w:val="0000" w:firstRow="0" w:lastRow="0" w:firstColumn="0" w:lastColumn="0" w:noHBand="0" w:noVBand="0"/>
      </w:tblPr>
      <w:tblGrid>
        <w:gridCol w:w="2196"/>
        <w:gridCol w:w="291"/>
        <w:gridCol w:w="2486"/>
        <w:gridCol w:w="2486"/>
        <w:gridCol w:w="477"/>
        <w:gridCol w:w="2010"/>
      </w:tblGrid>
      <w:tr w:rsidR="00494003" w:rsidRPr="002D15DA">
        <w:tblPrEx>
          <w:tblCellMar>
            <w:top w:w="0" w:type="dxa"/>
            <w:bottom w:w="0" w:type="dxa"/>
          </w:tblCellMar>
        </w:tblPrEx>
        <w:tc>
          <w:tcPr>
            <w:tcW w:w="7942" w:type="dxa"/>
            <w:gridSpan w:val="5"/>
          </w:tcPr>
          <w:p w:rsidR="00494003" w:rsidRPr="002D15DA" w:rsidRDefault="00494003" w:rsidP="00494003">
            <w:pPr>
              <w:tabs>
                <w:tab w:val="left" w:pos="170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Begin by copying the example:</w:t>
            </w:r>
          </w:p>
          <w:p w:rsidR="00494003" w:rsidRPr="002D15DA" w:rsidRDefault="00494003" w:rsidP="00494003">
            <w:pPr>
              <w:tabs>
                <w:tab w:val="left" w:pos="170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b/>
                <w:lang w:val="en-NZ"/>
              </w:rPr>
              <w:t>chauvinism:</w:t>
            </w:r>
            <w:r w:rsidRPr="002D15DA">
              <w:rPr>
                <w:rFonts w:ascii="Arial" w:hAnsi="Arial" w:cs="Arial"/>
                <w:lang w:val="en-NZ"/>
              </w:rPr>
              <w:t xml:space="preserve"> absurdly exaggerated patriotism (love of one's country);</w:t>
            </w:r>
          </w:p>
          <w:p w:rsidR="00494003" w:rsidRPr="002D15DA" w:rsidRDefault="00494003" w:rsidP="00494003">
            <w:pPr>
              <w:tabs>
                <w:tab w:val="left" w:pos="1701"/>
              </w:tabs>
              <w:spacing w:after="120"/>
              <w:rPr>
                <w:rFonts w:ascii="Arial" w:hAnsi="Arial" w:cs="Arial"/>
                <w:lang w:val="en-NZ"/>
              </w:rPr>
            </w:pPr>
            <w:proofErr w:type="gramStart"/>
            <w:r w:rsidRPr="002D15DA">
              <w:rPr>
                <w:rFonts w:ascii="Arial" w:hAnsi="Arial" w:cs="Arial"/>
                <w:b/>
                <w:lang w:val="en-NZ"/>
              </w:rPr>
              <w:t>male</w:t>
            </w:r>
            <w:proofErr w:type="gramEnd"/>
            <w:r w:rsidRPr="002D15DA">
              <w:rPr>
                <w:rFonts w:ascii="Arial" w:hAnsi="Arial" w:cs="Arial"/>
                <w:b/>
                <w:lang w:val="en-NZ"/>
              </w:rPr>
              <w:t xml:space="preserve"> chauvinism</w:t>
            </w:r>
            <w:r w:rsidRPr="002D15DA">
              <w:rPr>
                <w:rFonts w:ascii="Arial" w:hAnsi="Arial" w:cs="Arial"/>
                <w:lang w:val="en-NZ"/>
              </w:rPr>
              <w:t xml:space="preserve">: belief in the superiority and privileges of men. </w:t>
            </w:r>
          </w:p>
          <w:p w:rsidR="00494003" w:rsidRPr="002D15DA" w:rsidRDefault="00494003" w:rsidP="00494003">
            <w:pPr>
              <w:tabs>
                <w:tab w:val="left" w:pos="1701"/>
              </w:tabs>
              <w:spacing w:after="120"/>
              <w:ind w:left="1701" w:hanging="1701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- from Nicholas Chauvin, an absurdly devoted follower of Napoleon, Emperor of France</w:t>
            </w:r>
          </w:p>
        </w:tc>
        <w:tc>
          <w:tcPr>
            <w:tcW w:w="2011" w:type="dxa"/>
          </w:tcPr>
          <w:p w:rsidR="00494003" w:rsidRPr="002D15DA" w:rsidRDefault="00F1113E" w:rsidP="00F1113E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lang w:val="en-NZ"/>
              </w:rPr>
            </w:pPr>
            <w:r>
              <w:rPr>
                <w:rFonts w:ascii="Arial" w:hAnsi="Arial" w:cs="Arial"/>
                <w:b/>
                <w:lang w:val="en-NZ"/>
              </w:rPr>
              <w:pict>
                <v:shape id="_x0000_i1026" type="#_x0000_t75" style="width:80.4pt;height:90pt">
                  <v:imagedata r:id="rId6" o:title="Napoleon"/>
                </v:shape>
              </w:pict>
            </w:r>
          </w:p>
        </w:tc>
      </w:tr>
      <w:tr w:rsidR="00494003" w:rsidRPr="002D1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8" w:type="dxa"/>
            <w:gridSpan w:val="2"/>
          </w:tcPr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pavlova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sandwich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grog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a quisling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a </w:t>
            </w:r>
            <w:proofErr w:type="spellStart"/>
            <w:r w:rsidRPr="002D15DA">
              <w:rPr>
                <w:rFonts w:ascii="Arial" w:hAnsi="Arial" w:cs="Arial"/>
                <w:lang w:val="en-NZ"/>
              </w:rPr>
              <w:t>judas</w:t>
            </w:r>
            <w:proofErr w:type="spellEnd"/>
            <w:r w:rsidRPr="002D15DA">
              <w:rPr>
                <w:rFonts w:ascii="Arial" w:hAnsi="Arial" w:cs="Arial"/>
                <w:lang w:val="en-NZ"/>
              </w:rPr>
              <w:t xml:space="preserve"> </w:t>
            </w:r>
          </w:p>
          <w:p w:rsidR="00494003" w:rsidRPr="002D15DA" w:rsidRDefault="00494003" w:rsidP="00494003">
            <w:pPr>
              <w:tabs>
                <w:tab w:val="left" w:pos="567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</w:p>
        </w:tc>
        <w:tc>
          <w:tcPr>
            <w:tcW w:w="2488" w:type="dxa"/>
          </w:tcPr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720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teddy bear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720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mesmerise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720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boycott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720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proofErr w:type="spellStart"/>
            <w:r w:rsidRPr="002D15DA">
              <w:rPr>
                <w:rFonts w:ascii="Arial" w:hAnsi="Arial" w:cs="Arial"/>
                <w:lang w:val="en-NZ"/>
              </w:rPr>
              <w:t>machia</w:t>
            </w:r>
            <w:bookmarkStart w:id="0" w:name="_GoBack"/>
            <w:bookmarkEnd w:id="0"/>
            <w:r w:rsidRPr="002D15DA">
              <w:rPr>
                <w:rFonts w:ascii="Arial" w:hAnsi="Arial" w:cs="Arial"/>
                <w:lang w:val="en-NZ"/>
              </w:rPr>
              <w:t>vellian</w:t>
            </w:r>
            <w:proofErr w:type="spellEnd"/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720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platonic</w:t>
            </w:r>
          </w:p>
        </w:tc>
        <w:tc>
          <w:tcPr>
            <w:tcW w:w="2488" w:type="dxa"/>
          </w:tcPr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720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cardigan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720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saxophone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720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spoonerism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dunce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lynch</w:t>
            </w:r>
          </w:p>
        </w:tc>
        <w:tc>
          <w:tcPr>
            <w:tcW w:w="2489" w:type="dxa"/>
            <w:gridSpan w:val="2"/>
          </w:tcPr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maverick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bowdlerise 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guillotine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July</w:t>
            </w:r>
          </w:p>
          <w:p w:rsidR="00494003" w:rsidRPr="002D15DA" w:rsidRDefault="00494003" w:rsidP="00494003">
            <w:pPr>
              <w:numPr>
                <w:ilvl w:val="0"/>
                <w:numId w:val="2"/>
              </w:num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>August</w:t>
            </w:r>
          </w:p>
        </w:tc>
      </w:tr>
      <w:tr w:rsidR="00494003" w:rsidRPr="002D1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6" w:type="dxa"/>
          </w:tcPr>
          <w:p w:rsidR="00494003" w:rsidRPr="002D15DA" w:rsidRDefault="00F1113E" w:rsidP="002D15DA">
            <w:pPr>
              <w:tabs>
                <w:tab w:val="left" w:pos="567"/>
                <w:tab w:val="left" w:pos="2694"/>
                <w:tab w:val="left" w:pos="3544"/>
                <w:tab w:val="left" w:pos="5671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  <w:r w:rsidRPr="006840FA">
              <w:rPr>
                <w:rFonts w:ascii="Arial" w:hAnsi="Arial" w:cs="Arial"/>
                <w:lang w:val="en-NZ"/>
              </w:rPr>
              <w:pict>
                <v:shape id="_x0000_i1027" type="#_x0000_t75" style="width:99pt;height:103.2pt">
                  <v:imagedata r:id="rId7" o:title="teddy &amp; flag"/>
                </v:shape>
              </w:pict>
            </w:r>
          </w:p>
        </w:tc>
        <w:tc>
          <w:tcPr>
            <w:tcW w:w="7757" w:type="dxa"/>
            <w:gridSpan w:val="5"/>
          </w:tcPr>
          <w:p w:rsidR="00494003" w:rsidRPr="002D15DA" w:rsidRDefault="00494003" w:rsidP="002D15DA">
            <w:p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b/>
                <w:bCs/>
                <w:lang w:val="en-NZ"/>
              </w:rPr>
            </w:pPr>
          </w:p>
          <w:p w:rsidR="00494003" w:rsidRPr="002D15DA" w:rsidRDefault="00494003" w:rsidP="002D15DA">
            <w:p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b/>
                <w:bCs/>
                <w:lang w:val="en-NZ"/>
              </w:rPr>
            </w:pPr>
            <w:r w:rsidRPr="002D15DA">
              <w:rPr>
                <w:rFonts w:ascii="Arial" w:hAnsi="Arial" w:cs="Arial"/>
                <w:b/>
                <w:bCs/>
                <w:lang w:val="en-NZ"/>
              </w:rPr>
              <w:t>And:</w:t>
            </w:r>
          </w:p>
          <w:p w:rsidR="00494003" w:rsidRPr="002D15DA" w:rsidRDefault="00494003" w:rsidP="002D15DA">
            <w:pPr>
              <w:tabs>
                <w:tab w:val="left" w:pos="432"/>
              </w:tabs>
              <w:spacing w:after="120"/>
              <w:ind w:left="432" w:hanging="432"/>
              <w:rPr>
                <w:rFonts w:ascii="Arial" w:hAnsi="Arial" w:cs="Arial"/>
                <w:lang w:val="en-NZ"/>
              </w:rPr>
            </w:pPr>
            <w:r w:rsidRPr="002D15DA">
              <w:rPr>
                <w:rFonts w:ascii="Arial" w:hAnsi="Arial" w:cs="Arial"/>
                <w:lang w:val="en-NZ"/>
              </w:rPr>
              <w:t xml:space="preserve"># </w:t>
            </w:r>
            <w:proofErr w:type="gramStart"/>
            <w:r w:rsidRPr="002D15DA">
              <w:rPr>
                <w:rFonts w:ascii="Arial" w:hAnsi="Arial" w:cs="Arial"/>
                <w:lang w:val="en-NZ"/>
              </w:rPr>
              <w:t>gerrymander</w:t>
            </w:r>
            <w:proofErr w:type="gramEnd"/>
            <w:r w:rsidRPr="002D15DA">
              <w:rPr>
                <w:rFonts w:ascii="Arial" w:hAnsi="Arial" w:cs="Arial"/>
                <w:lang w:val="en-NZ"/>
              </w:rPr>
              <w:t xml:space="preserve">, Don Juan, Casanova, a bobby, hooligan, a luddite, McCarthyism, masochist, platonic, stonewall, levis, leotards, knickerbockers, Stetson, derrick, biro, </w:t>
            </w:r>
            <w:proofErr w:type="spellStart"/>
            <w:r w:rsidRPr="002D15DA">
              <w:rPr>
                <w:rFonts w:ascii="Arial" w:hAnsi="Arial" w:cs="Arial"/>
                <w:lang w:val="en-NZ"/>
              </w:rPr>
              <w:t>frisbee</w:t>
            </w:r>
            <w:proofErr w:type="spellEnd"/>
            <w:r w:rsidRPr="002D15DA">
              <w:rPr>
                <w:rFonts w:ascii="Arial" w:hAnsi="Arial" w:cs="Arial"/>
                <w:lang w:val="en-NZ"/>
              </w:rPr>
              <w:t xml:space="preserve">, silhouette, shrapnel, Rolls Royce. . . </w:t>
            </w:r>
          </w:p>
          <w:p w:rsidR="00494003" w:rsidRPr="002D15DA" w:rsidRDefault="00494003" w:rsidP="002D15DA">
            <w:pPr>
              <w:tabs>
                <w:tab w:val="left" w:pos="432"/>
              </w:tabs>
              <w:spacing w:after="120"/>
              <w:ind w:left="432" w:hanging="432"/>
              <w:rPr>
                <w:rFonts w:ascii="Arial" w:hAnsi="Arial" w:cs="Arial"/>
                <w:lang w:val="en-NZ"/>
              </w:rPr>
            </w:pPr>
            <w:proofErr w:type="gramStart"/>
            <w:r w:rsidRPr="002D15DA">
              <w:rPr>
                <w:rFonts w:ascii="Arial" w:hAnsi="Arial" w:cs="Arial"/>
                <w:lang w:val="en-NZ"/>
              </w:rPr>
              <w:t>food</w:t>
            </w:r>
            <w:proofErr w:type="gramEnd"/>
            <w:r w:rsidRPr="002D15DA">
              <w:rPr>
                <w:rFonts w:ascii="Arial" w:hAnsi="Arial" w:cs="Arial"/>
                <w:lang w:val="en-NZ"/>
              </w:rPr>
              <w:t xml:space="preserve"> and drink: Benedictine, Garibaldi biscuits, Bloody Mary, Granny Smith, greengage, loganberry, praline, melba toast. . .</w:t>
            </w:r>
          </w:p>
          <w:p w:rsidR="00494003" w:rsidRPr="002D15DA" w:rsidRDefault="00494003" w:rsidP="002D15DA">
            <w:pPr>
              <w:tabs>
                <w:tab w:val="left" w:pos="432"/>
              </w:tabs>
              <w:spacing w:after="120"/>
              <w:ind w:left="432" w:hanging="432"/>
              <w:rPr>
                <w:rFonts w:ascii="Arial" w:hAnsi="Arial" w:cs="Arial"/>
                <w:lang w:val="en-NZ"/>
              </w:rPr>
            </w:pPr>
            <w:proofErr w:type="gramStart"/>
            <w:r w:rsidRPr="002D15DA">
              <w:rPr>
                <w:rFonts w:ascii="Arial" w:hAnsi="Arial" w:cs="Arial"/>
                <w:lang w:val="en-NZ"/>
              </w:rPr>
              <w:t>dogs</w:t>
            </w:r>
            <w:proofErr w:type="gramEnd"/>
            <w:r w:rsidRPr="002D15DA">
              <w:rPr>
                <w:rFonts w:ascii="Arial" w:hAnsi="Arial" w:cs="Arial"/>
                <w:lang w:val="en-NZ"/>
              </w:rPr>
              <w:t xml:space="preserve">: Jack Russell, St Bernard, Dobermann. . . </w:t>
            </w:r>
          </w:p>
          <w:p w:rsidR="00494003" w:rsidRPr="002D15DA" w:rsidRDefault="00494003" w:rsidP="002D15DA">
            <w:pPr>
              <w:tabs>
                <w:tab w:val="left" w:pos="567"/>
                <w:tab w:val="left" w:pos="2694"/>
                <w:tab w:val="left" w:pos="3544"/>
                <w:tab w:val="left" w:pos="6521"/>
              </w:tabs>
              <w:spacing w:after="120"/>
              <w:rPr>
                <w:rFonts w:ascii="Arial" w:hAnsi="Arial" w:cs="Arial"/>
                <w:lang w:val="en-NZ"/>
              </w:rPr>
            </w:pPr>
          </w:p>
        </w:tc>
      </w:tr>
    </w:tbl>
    <w:p w:rsidR="00526B3D" w:rsidRPr="00526B3D" w:rsidRDefault="00494003" w:rsidP="00526B3D">
      <w:pPr>
        <w:pStyle w:val="NormalWeb"/>
        <w:jc w:val="center"/>
        <w:rPr>
          <w:rFonts w:ascii="Matura MT Script Capitals" w:hAnsi="Matura MT Script Capitals"/>
          <w:color w:val="003366"/>
          <w:sz w:val="52"/>
          <w:lang w:val="en-NZ"/>
        </w:rPr>
      </w:pPr>
      <w:r>
        <w:rPr>
          <w:rFonts w:ascii="Comic Sans MS" w:hAnsi="Comic Sans MS"/>
          <w:lang w:val="en-NZ"/>
        </w:rPr>
        <w:br w:type="page"/>
      </w:r>
      <w:r w:rsidR="00526B3D" w:rsidRPr="00526B3D">
        <w:rPr>
          <w:rFonts w:ascii="Matura MT Script Capitals" w:hAnsi="Matura MT Script Capitals"/>
          <w:color w:val="003366"/>
          <w:sz w:val="52"/>
          <w:lang w:val="en-NZ"/>
        </w:rPr>
        <w:lastRenderedPageBreak/>
        <w:t>Middle English</w:t>
      </w:r>
    </w:p>
    <w:p w:rsidR="00526B3D" w:rsidRDefault="00526B3D" w:rsidP="00526B3D">
      <w:pPr>
        <w:pStyle w:val="NormalWeb"/>
        <w:spacing w:after="120"/>
        <w:rPr>
          <w:rFonts w:ascii="Comic Sans MS" w:hAnsi="Comic Sans MS"/>
          <w:sz w:val="18"/>
          <w:lang w:val="en-NZ"/>
        </w:rPr>
      </w:pPr>
    </w:p>
    <w:p w:rsidR="00526B3D" w:rsidRPr="002D15DA" w:rsidRDefault="00526B3D" w:rsidP="00526B3D">
      <w:pPr>
        <w:pStyle w:val="NormalWeb"/>
        <w:spacing w:after="120"/>
        <w:rPr>
          <w:rFonts w:ascii="Arial" w:hAnsi="Arial" w:cs="Arial"/>
          <w:szCs w:val="20"/>
          <w:lang w:val="en-NZ"/>
        </w:rPr>
      </w:pPr>
      <w:r w:rsidRPr="002D15DA">
        <w:rPr>
          <w:rFonts w:ascii="Arial" w:hAnsi="Arial" w:cs="Arial"/>
          <w:szCs w:val="20"/>
          <w:lang w:val="en-NZ"/>
        </w:rPr>
        <w:t>The Normans might have won the Battle of Hastings, but the conquered English won the battle of the languages.</w:t>
      </w:r>
    </w:p>
    <w:p w:rsidR="00526B3D" w:rsidRPr="002D15DA" w:rsidRDefault="00526B3D" w:rsidP="00526B3D">
      <w:pPr>
        <w:pStyle w:val="NormalWeb"/>
        <w:spacing w:after="120"/>
        <w:rPr>
          <w:rFonts w:ascii="Arial" w:hAnsi="Arial" w:cs="Arial"/>
          <w:szCs w:val="20"/>
          <w:lang w:val="en-NZ"/>
        </w:rPr>
      </w:pPr>
      <w:r w:rsidRPr="002D15DA">
        <w:rPr>
          <w:rFonts w:ascii="Arial" w:hAnsi="Arial" w:cs="Arial"/>
          <w:szCs w:val="20"/>
          <w:lang w:val="en-NZ"/>
        </w:rPr>
        <w:t xml:space="preserve">By 1100, O.E. had absorbed so much from Norman French that linguists give it a new name, Middle English, which is spoken in England till about 1500. </w:t>
      </w:r>
    </w:p>
    <w:p w:rsidR="00526B3D" w:rsidRPr="002D15DA" w:rsidRDefault="00526B3D" w:rsidP="00526B3D">
      <w:pPr>
        <w:pStyle w:val="NormalWeb"/>
        <w:spacing w:after="120"/>
        <w:rPr>
          <w:rFonts w:ascii="Arial" w:hAnsi="Arial" w:cs="Arial"/>
          <w:szCs w:val="20"/>
          <w:lang w:val="en-NZ"/>
        </w:rPr>
      </w:pPr>
      <w:r w:rsidRPr="002D15DA">
        <w:rPr>
          <w:rFonts w:ascii="Arial" w:hAnsi="Arial" w:cs="Arial"/>
          <w:szCs w:val="20"/>
          <w:lang w:val="en-NZ"/>
        </w:rPr>
        <w:t xml:space="preserve">By 1350, M.E. has completely replaced French as the language of England.  At this time, the first great English poet, Geoffrey Chaucer, wrote </w:t>
      </w:r>
      <w:r w:rsidRPr="002D15DA">
        <w:rPr>
          <w:rFonts w:ascii="Arial" w:hAnsi="Arial" w:cs="Arial"/>
          <w:i/>
          <w:iCs/>
          <w:szCs w:val="20"/>
          <w:lang w:val="en-NZ"/>
        </w:rPr>
        <w:t>The Canterbury Tales</w:t>
      </w:r>
      <w:r w:rsidRPr="002D15DA">
        <w:rPr>
          <w:rFonts w:ascii="Arial" w:hAnsi="Arial" w:cs="Arial"/>
          <w:szCs w:val="20"/>
          <w:lang w:val="en-NZ"/>
        </w:rPr>
        <w:t>, in English rather than in French or Latin.</w:t>
      </w:r>
    </w:p>
    <w:p w:rsidR="00526B3D" w:rsidRPr="002D15DA" w:rsidRDefault="00526B3D" w:rsidP="00526B3D">
      <w:pPr>
        <w:pStyle w:val="NormalWeb"/>
        <w:rPr>
          <w:rFonts w:ascii="Arial" w:hAnsi="Arial" w:cs="Arial"/>
          <w:szCs w:val="20"/>
          <w:lang w:val="en-NZ"/>
        </w:rPr>
      </w:pPr>
      <w:r w:rsidRPr="002D15DA">
        <w:rPr>
          <w:rFonts w:ascii="Arial" w:hAnsi="Arial" w:cs="Arial"/>
          <w:szCs w:val="20"/>
          <w:lang w:val="en-NZ"/>
        </w:rPr>
        <w:t>M.E. is much closer to the English we speak than to O.E.  See how easy it is to work out the meaning of this passage written in ME:</w:t>
      </w:r>
    </w:p>
    <w:p w:rsidR="00526B3D" w:rsidRPr="002D15DA" w:rsidRDefault="00526B3D" w:rsidP="00526B3D">
      <w:pPr>
        <w:pStyle w:val="NormalWeb"/>
        <w:rPr>
          <w:rFonts w:ascii="Arial" w:hAnsi="Arial" w:cs="Arial"/>
          <w:szCs w:val="20"/>
          <w:lang w:val="en-NZ"/>
        </w:rPr>
      </w:pPr>
    </w:p>
    <w:tbl>
      <w:tblPr>
        <w:tblW w:w="9523" w:type="dxa"/>
        <w:tblLook w:val="0000" w:firstRow="0" w:lastRow="0" w:firstColumn="0" w:lastColumn="0" w:noHBand="0" w:noVBand="0"/>
      </w:tblPr>
      <w:tblGrid>
        <w:gridCol w:w="4795"/>
        <w:gridCol w:w="4728"/>
      </w:tblGrid>
      <w:tr w:rsidR="00526B3D" w:rsidRPr="002D15DA">
        <w:tblPrEx>
          <w:tblCellMar>
            <w:top w:w="0" w:type="dxa"/>
            <w:bottom w:w="0" w:type="dxa"/>
          </w:tblCellMar>
        </w:tblPrEx>
        <w:tc>
          <w:tcPr>
            <w:tcW w:w="4795" w:type="dxa"/>
          </w:tcPr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Lat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tak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a cat, and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fostre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hym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wel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with milk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And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tendre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flesh, and make his couch of silk,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And lat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hym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seen a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mous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go by the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wal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>,</w:t>
            </w:r>
          </w:p>
          <w:p w:rsidR="00526B3D" w:rsidRPr="002D15DA" w:rsidRDefault="00802787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>
              <w:rPr>
                <w:rFonts w:ascii="Arial" w:hAnsi="Arial" w:cs="Arial"/>
                <w:szCs w:val="20"/>
                <w:lang w:val="en-NZ"/>
              </w:rPr>
              <w:t xml:space="preserve">Anon he will </w:t>
            </w:r>
            <w:proofErr w:type="spellStart"/>
            <w:r>
              <w:rPr>
                <w:rFonts w:ascii="Arial" w:hAnsi="Arial" w:cs="Arial"/>
                <w:szCs w:val="20"/>
                <w:lang w:val="en-NZ"/>
              </w:rPr>
              <w:t>weyv</w:t>
            </w:r>
            <w:r w:rsidR="00526B3D" w:rsidRPr="002D15DA">
              <w:rPr>
                <w:rFonts w:ascii="Arial" w:hAnsi="Arial" w:cs="Arial"/>
                <w:szCs w:val="20"/>
                <w:lang w:val="en-NZ"/>
              </w:rPr>
              <w:t>eth</w:t>
            </w:r>
            <w:proofErr w:type="spellEnd"/>
            <w:r w:rsidR="00526B3D" w:rsidRPr="002D15DA">
              <w:rPr>
                <w:rFonts w:ascii="Arial" w:hAnsi="Arial" w:cs="Arial"/>
                <w:szCs w:val="20"/>
                <w:lang w:val="en-NZ"/>
              </w:rPr>
              <w:t xml:space="preserve"> milk and </w:t>
            </w:r>
            <w:proofErr w:type="spellStart"/>
            <w:r w:rsidR="00526B3D" w:rsidRPr="002D15DA">
              <w:rPr>
                <w:rFonts w:ascii="Arial" w:hAnsi="Arial" w:cs="Arial"/>
                <w:szCs w:val="20"/>
                <w:lang w:val="en-NZ"/>
              </w:rPr>
              <w:t>flessh</w:t>
            </w:r>
            <w:proofErr w:type="spellEnd"/>
            <w:r w:rsidR="00526B3D" w:rsidRPr="002D15DA">
              <w:rPr>
                <w:rFonts w:ascii="Arial" w:hAnsi="Arial" w:cs="Arial"/>
                <w:szCs w:val="20"/>
                <w:lang w:val="en-NZ"/>
              </w:rPr>
              <w:t xml:space="preserve"> and al,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And every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dayntee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that is in the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hous</w:t>
            </w:r>
            <w:proofErr w:type="spellEnd"/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Swich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appetite hath he to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ete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a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mous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>.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</w:p>
          <w:p w:rsidR="00526B3D" w:rsidRPr="002D15DA" w:rsidRDefault="00526B3D" w:rsidP="00526B3D">
            <w:pPr>
              <w:pStyle w:val="NormalWeb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>foster = feed</w:t>
            </w:r>
            <w:r w:rsidRPr="002D15DA">
              <w:rPr>
                <w:rFonts w:ascii="Arial" w:hAnsi="Arial" w:cs="Arial"/>
                <w:szCs w:val="20"/>
                <w:lang w:val="en-NZ"/>
              </w:rPr>
              <w:tab/>
            </w:r>
            <w:r w:rsidRPr="002D15DA">
              <w:rPr>
                <w:rFonts w:ascii="Arial" w:hAnsi="Arial" w:cs="Arial"/>
                <w:szCs w:val="20"/>
                <w:lang w:val="en-NZ"/>
              </w:rPr>
              <w:tab/>
              <w:t>flesh = meat</w:t>
            </w:r>
            <w:r w:rsidRPr="002D15DA">
              <w:rPr>
                <w:rFonts w:ascii="Arial" w:hAnsi="Arial" w:cs="Arial"/>
                <w:szCs w:val="20"/>
                <w:lang w:val="en-NZ"/>
              </w:rPr>
              <w:tab/>
            </w:r>
          </w:p>
          <w:p w:rsidR="00526B3D" w:rsidRPr="002D15DA" w:rsidRDefault="00526B3D" w:rsidP="00526B3D">
            <w:pPr>
              <w:pStyle w:val="NormalWeb"/>
              <w:rPr>
                <w:rFonts w:ascii="Arial" w:hAnsi="Arial" w:cs="Arial"/>
                <w:szCs w:val="20"/>
                <w:lang w:val="en-NZ"/>
              </w:rPr>
            </w:pP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swich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= such                     anon = immediately</w:t>
            </w:r>
            <w:r w:rsidRPr="002D15DA">
              <w:rPr>
                <w:rFonts w:ascii="Arial" w:hAnsi="Arial" w:cs="Arial"/>
                <w:szCs w:val="20"/>
                <w:lang w:val="en-NZ"/>
              </w:rPr>
              <w:tab/>
            </w:r>
          </w:p>
          <w:p w:rsidR="00526B3D" w:rsidRPr="002D15DA" w:rsidRDefault="00526B3D" w:rsidP="00526B3D">
            <w:pPr>
              <w:pStyle w:val="NormalWeb"/>
              <w:rPr>
                <w:rFonts w:ascii="Arial" w:hAnsi="Arial" w:cs="Arial"/>
                <w:szCs w:val="20"/>
                <w:lang w:val="en-NZ"/>
              </w:rPr>
            </w:pP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weyveth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= turn away from</w:t>
            </w:r>
          </w:p>
          <w:p w:rsidR="00526B3D" w:rsidRPr="002D15DA" w:rsidRDefault="00526B3D" w:rsidP="00526B3D">
            <w:pPr>
              <w:pStyle w:val="NormalWeb"/>
              <w:rPr>
                <w:rFonts w:ascii="Arial" w:hAnsi="Arial" w:cs="Arial"/>
                <w:szCs w:val="20"/>
                <w:lang w:val="en-NZ"/>
              </w:rPr>
            </w:pPr>
          </w:p>
        </w:tc>
        <w:tc>
          <w:tcPr>
            <w:tcW w:w="4728" w:type="dxa"/>
          </w:tcPr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A knight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ther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was, and that a worthy man,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That fro the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tyme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that he first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bigan</w:t>
            </w:r>
            <w:proofErr w:type="spellEnd"/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Ti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ridan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out, he loved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chivalrie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>,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Trouth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, and honour, freedom and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curteisie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>.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Ful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worthy was he in his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lordes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werrre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>,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And thereto hade he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ridan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(no man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ferre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>)</w:t>
            </w:r>
          </w:p>
          <w:p w:rsidR="00526B3D" w:rsidRPr="002D15DA" w:rsidRDefault="00526B3D" w:rsidP="00526B3D">
            <w:pPr>
              <w:pStyle w:val="NormalWeb"/>
              <w:spacing w:after="6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As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wel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in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Cristendom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as in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hetheness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>,</w:t>
            </w:r>
          </w:p>
          <w:p w:rsidR="00526B3D" w:rsidRPr="002D15DA" w:rsidRDefault="00526B3D" w:rsidP="00526B3D">
            <w:pPr>
              <w:pStyle w:val="NormalWeb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>And ever honoured for his worthiness.</w:t>
            </w:r>
          </w:p>
          <w:p w:rsidR="00526B3D" w:rsidRPr="002D15DA" w:rsidRDefault="00526B3D" w:rsidP="00526B3D">
            <w:pPr>
              <w:pStyle w:val="NormalWeb"/>
              <w:rPr>
                <w:rFonts w:ascii="Arial" w:hAnsi="Arial" w:cs="Arial"/>
                <w:szCs w:val="20"/>
                <w:lang w:val="en-NZ"/>
              </w:rPr>
            </w:pPr>
          </w:p>
          <w:p w:rsidR="00526B3D" w:rsidRPr="002D15DA" w:rsidRDefault="00526B3D" w:rsidP="00526B3D">
            <w:pPr>
              <w:pStyle w:val="NormalWeb"/>
              <w:spacing w:after="24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 xml:space="preserve">NB:  "his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lordes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 xml:space="preserve"> </w:t>
            </w:r>
            <w:proofErr w:type="spellStart"/>
            <w:r w:rsidRPr="002D15DA">
              <w:rPr>
                <w:rFonts w:ascii="Arial" w:hAnsi="Arial" w:cs="Arial"/>
                <w:szCs w:val="20"/>
                <w:lang w:val="en-NZ"/>
              </w:rPr>
              <w:t>werre</w:t>
            </w:r>
            <w:proofErr w:type="spellEnd"/>
            <w:r w:rsidRPr="002D15DA">
              <w:rPr>
                <w:rFonts w:ascii="Arial" w:hAnsi="Arial" w:cs="Arial"/>
                <w:szCs w:val="20"/>
                <w:lang w:val="en-NZ"/>
              </w:rPr>
              <w:t>" = the war of his lord; in time, this became "his lord's war", the apostrophe indicating the missing 'e' no longer in use.</w:t>
            </w:r>
          </w:p>
        </w:tc>
      </w:tr>
    </w:tbl>
    <w:p w:rsidR="00526B3D" w:rsidRDefault="00526B3D" w:rsidP="00526B3D">
      <w:pPr>
        <w:pStyle w:val="NormalWeb"/>
        <w:rPr>
          <w:rFonts w:ascii="Comic Sans MS" w:hAnsi="Comic Sans MS"/>
          <w:sz w:val="40"/>
          <w:lang w:val="en-NZ"/>
        </w:rPr>
      </w:pPr>
    </w:p>
    <w:p w:rsidR="00526B3D" w:rsidRPr="00526B3D" w:rsidRDefault="00526B3D" w:rsidP="00526B3D">
      <w:pPr>
        <w:pStyle w:val="NormalWeb"/>
        <w:jc w:val="center"/>
        <w:rPr>
          <w:rFonts w:ascii="Matura MT Script Capitals" w:hAnsi="Matura MT Script Capitals"/>
          <w:color w:val="008080"/>
          <w:sz w:val="44"/>
          <w:lang w:val="en-NZ"/>
        </w:rPr>
      </w:pPr>
      <w:r w:rsidRPr="00526B3D">
        <w:rPr>
          <w:rFonts w:ascii="Matura MT Script Capitals" w:hAnsi="Matura MT Script Capitals"/>
          <w:color w:val="008080"/>
          <w:sz w:val="40"/>
          <w:lang w:val="en-NZ"/>
        </w:rPr>
        <w:t>The Development of Surnames</w:t>
      </w:r>
    </w:p>
    <w:p w:rsidR="00526B3D" w:rsidRDefault="00526B3D" w:rsidP="00526B3D">
      <w:pPr>
        <w:pStyle w:val="NormalWeb"/>
        <w:rPr>
          <w:rFonts w:ascii="Comic Sans MS" w:hAnsi="Comic Sans MS"/>
          <w:sz w:val="18"/>
          <w:lang w:val="en-NZ"/>
        </w:rPr>
      </w:pPr>
    </w:p>
    <w:p w:rsidR="00526B3D" w:rsidRPr="002D15DA" w:rsidRDefault="00526B3D" w:rsidP="00526B3D">
      <w:pPr>
        <w:pStyle w:val="NormalWeb"/>
        <w:spacing w:after="120"/>
        <w:rPr>
          <w:rFonts w:ascii="Arial" w:hAnsi="Arial" w:cs="Arial"/>
          <w:szCs w:val="20"/>
          <w:lang w:val="en-NZ"/>
        </w:rPr>
      </w:pPr>
      <w:r w:rsidRPr="002D15DA">
        <w:rPr>
          <w:rFonts w:ascii="Arial" w:hAnsi="Arial" w:cs="Arial"/>
          <w:szCs w:val="20"/>
          <w:lang w:val="en-NZ"/>
        </w:rPr>
        <w:t>It was in Chaucer's time that English people first started using surnames.  Before that, you would probably have just one name – Egbert or Joan – or possibly be known as 'the son of' someone – Johnson, Thomson, Jobson.  Soon this was not enough.  Two names were needed, and surnames started to be used.</w:t>
      </w:r>
    </w:p>
    <w:p w:rsidR="00526B3D" w:rsidRPr="002D15DA" w:rsidRDefault="00526B3D" w:rsidP="00526B3D">
      <w:pPr>
        <w:pStyle w:val="NormalWeb"/>
        <w:spacing w:after="120"/>
        <w:rPr>
          <w:rFonts w:ascii="Arial" w:hAnsi="Arial" w:cs="Arial"/>
          <w:szCs w:val="20"/>
          <w:lang w:val="en-NZ"/>
        </w:rPr>
      </w:pPr>
      <w:r w:rsidRPr="002D15DA">
        <w:rPr>
          <w:rFonts w:ascii="Arial" w:hAnsi="Arial" w:cs="Arial"/>
          <w:szCs w:val="20"/>
          <w:lang w:val="en-NZ"/>
        </w:rPr>
        <w:t>You might be identified by where you lived: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051"/>
        <w:gridCol w:w="2917"/>
      </w:tblGrid>
      <w:tr w:rsidR="00526B3D" w:rsidRPr="002D15DA">
        <w:tblPrEx>
          <w:tblCellMar>
            <w:top w:w="0" w:type="dxa"/>
            <w:bottom w:w="0" w:type="dxa"/>
          </w:tblCellMar>
        </w:tblPrEx>
        <w:tc>
          <w:tcPr>
            <w:tcW w:w="7051" w:type="dxa"/>
          </w:tcPr>
          <w:p w:rsidR="00526B3D" w:rsidRPr="002D15DA" w:rsidRDefault="00526B3D" w:rsidP="00526B3D">
            <w:pPr>
              <w:pStyle w:val="NormalWeb"/>
              <w:numPr>
                <w:ilvl w:val="0"/>
                <w:numId w:val="3"/>
              </w:numPr>
              <w:spacing w:after="120"/>
              <w:rPr>
                <w:rFonts w:ascii="Arial" w:eastAsia="MS Mincho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>Brooks, Rivers, Hill, Dale, Moor, Hall, Street, Wood</w:t>
            </w:r>
          </w:p>
          <w:p w:rsidR="00526B3D" w:rsidRPr="002D15DA" w:rsidRDefault="00526B3D" w:rsidP="00526B3D">
            <w:pPr>
              <w:pStyle w:val="NormalWeb"/>
              <w:numPr>
                <w:ilvl w:val="0"/>
                <w:numId w:val="3"/>
              </w:numPr>
              <w:spacing w:after="120"/>
              <w:rPr>
                <w:rFonts w:ascii="Arial" w:eastAsia="MS Mincho" w:hAnsi="Arial" w:cs="Arial"/>
                <w:szCs w:val="20"/>
                <w:lang w:val="en-NZ"/>
              </w:rPr>
            </w:pPr>
            <w:r w:rsidRPr="002D15DA">
              <w:rPr>
                <w:rFonts w:ascii="Arial" w:eastAsia="MS Mincho" w:hAnsi="Arial" w:cs="Arial"/>
                <w:szCs w:val="20"/>
                <w:lang w:val="en-NZ"/>
              </w:rPr>
              <w:t>Washington, Lincoln, Cleveland</w:t>
            </w:r>
          </w:p>
          <w:p w:rsidR="00526B3D" w:rsidRPr="002D15DA" w:rsidRDefault="00526B3D" w:rsidP="00526B3D">
            <w:pPr>
              <w:pStyle w:val="NormalWeb"/>
              <w:spacing w:after="12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hAnsi="Arial" w:cs="Arial"/>
                <w:szCs w:val="20"/>
                <w:lang w:val="en-NZ"/>
              </w:rPr>
              <w:t>You might be identified by occupation:</w:t>
            </w:r>
          </w:p>
          <w:p w:rsidR="00526B3D" w:rsidRPr="002D15DA" w:rsidRDefault="00526B3D" w:rsidP="00526B3D">
            <w:pPr>
              <w:pStyle w:val="NormalWeb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Cs w:val="20"/>
                <w:lang w:val="en-NZ"/>
              </w:rPr>
            </w:pPr>
            <w:r w:rsidRPr="002D15DA">
              <w:rPr>
                <w:rFonts w:ascii="Arial" w:eastAsia="MS Mincho" w:hAnsi="Arial" w:cs="Arial"/>
                <w:szCs w:val="20"/>
                <w:lang w:val="en-NZ"/>
              </w:rPr>
              <w:t>Abbot, Barber, Bowman, Butcher, Butler (bottle-maker), Carpenter, Cartwright, Constable, Cook, Cooper, Driver, Glover, Harper, Hunter, Mason, Miller, Piper, Porter, Priest, Sadler, Salter, Smith, Thatcher, Waxman, Weaver.  Or Palmer, if you had been to the Holy Land.</w:t>
            </w:r>
          </w:p>
        </w:tc>
        <w:tc>
          <w:tcPr>
            <w:tcW w:w="2917" w:type="dxa"/>
          </w:tcPr>
          <w:p w:rsidR="00526B3D" w:rsidRPr="002D15DA" w:rsidRDefault="007D5B28" w:rsidP="00526B3D">
            <w:pPr>
              <w:pStyle w:val="NormalWeb"/>
              <w:spacing w:after="120"/>
              <w:rPr>
                <w:rFonts w:ascii="Arial" w:hAnsi="Arial" w:cs="Arial"/>
                <w:szCs w:val="20"/>
                <w:lang w:val="en-NZ"/>
              </w:rPr>
            </w:pPr>
            <w:r w:rsidRPr="00C210C8">
              <w:rPr>
                <w:rFonts w:ascii="Arial" w:hAnsi="Arial" w:cs="Arial"/>
                <w:szCs w:val="20"/>
                <w:lang w:val="en-NZ"/>
              </w:rPr>
              <w:pict>
                <v:shape id="_x0000_i1028" type="#_x0000_t75" style="width:124.8pt;height:118.8pt">
                  <v:imagedata r:id="rId8" o:title="cook" cropbottom="2291f"/>
                </v:shape>
              </w:pict>
            </w:r>
          </w:p>
        </w:tc>
      </w:tr>
    </w:tbl>
    <w:p w:rsidR="00526B3D" w:rsidRPr="002D15DA" w:rsidRDefault="00526B3D" w:rsidP="00526B3D">
      <w:pPr>
        <w:pStyle w:val="NormalWeb"/>
        <w:spacing w:after="120"/>
        <w:rPr>
          <w:rFonts w:ascii="Arial" w:eastAsia="MS Mincho" w:hAnsi="Arial" w:cs="Arial"/>
          <w:szCs w:val="20"/>
          <w:lang w:val="en-NZ"/>
        </w:rPr>
      </w:pPr>
      <w:r w:rsidRPr="002D15DA">
        <w:rPr>
          <w:rFonts w:ascii="Arial" w:eastAsia="MS Mincho" w:hAnsi="Arial" w:cs="Arial"/>
          <w:szCs w:val="20"/>
          <w:lang w:val="en-NZ"/>
        </w:rPr>
        <w:t>People from abroad were identified from their previous home:</w:t>
      </w:r>
    </w:p>
    <w:p w:rsidR="00526B3D" w:rsidRPr="002D15DA" w:rsidRDefault="00526B3D" w:rsidP="00526B3D">
      <w:pPr>
        <w:pStyle w:val="NormalWeb"/>
        <w:numPr>
          <w:ilvl w:val="0"/>
          <w:numId w:val="3"/>
        </w:numPr>
        <w:spacing w:after="120"/>
        <w:rPr>
          <w:rFonts w:ascii="Arial" w:eastAsia="MS Mincho" w:hAnsi="Arial" w:cs="Arial"/>
          <w:szCs w:val="20"/>
          <w:lang w:val="en-NZ"/>
        </w:rPr>
      </w:pPr>
      <w:r w:rsidRPr="002D15DA">
        <w:rPr>
          <w:rFonts w:ascii="Arial" w:eastAsia="MS Mincho" w:hAnsi="Arial" w:cs="Arial"/>
          <w:szCs w:val="20"/>
          <w:lang w:val="en-NZ"/>
        </w:rPr>
        <w:t xml:space="preserve">Fleming, French, Norman, Holland; Parish (from Paris); or just Newman </w:t>
      </w:r>
    </w:p>
    <w:p w:rsidR="00526B3D" w:rsidRPr="002D15DA" w:rsidRDefault="00526B3D" w:rsidP="00526B3D">
      <w:pPr>
        <w:pStyle w:val="PlainText"/>
        <w:spacing w:after="120"/>
        <w:rPr>
          <w:rFonts w:ascii="Arial" w:eastAsia="MS Mincho" w:hAnsi="Arial" w:cs="Arial"/>
        </w:rPr>
      </w:pPr>
      <w:r w:rsidRPr="002D15DA">
        <w:rPr>
          <w:rFonts w:ascii="Arial" w:eastAsia="MS Mincho" w:hAnsi="Arial" w:cs="Arial"/>
        </w:rPr>
        <w:t>Nicknames provided some surnames:</w:t>
      </w:r>
    </w:p>
    <w:p w:rsidR="00526B3D" w:rsidRPr="002D15DA" w:rsidRDefault="00526B3D" w:rsidP="00526B3D">
      <w:pPr>
        <w:pStyle w:val="PlainText"/>
        <w:numPr>
          <w:ilvl w:val="0"/>
          <w:numId w:val="3"/>
        </w:numPr>
        <w:spacing w:after="120"/>
        <w:rPr>
          <w:rFonts w:ascii="Arial" w:eastAsia="MS Mincho" w:hAnsi="Arial" w:cs="Arial"/>
        </w:rPr>
      </w:pPr>
      <w:r w:rsidRPr="002D15DA">
        <w:rPr>
          <w:rFonts w:ascii="Arial" w:eastAsia="MS Mincho" w:hAnsi="Arial" w:cs="Arial"/>
        </w:rPr>
        <w:t>Little, Long, Fox, Brown, Young, Rich</w:t>
      </w:r>
    </w:p>
    <w:p w:rsidR="00526B3D" w:rsidRPr="002D15DA" w:rsidRDefault="00526B3D" w:rsidP="00526B3D">
      <w:pPr>
        <w:pStyle w:val="PlainText"/>
        <w:spacing w:after="120"/>
        <w:rPr>
          <w:rFonts w:ascii="Arial" w:eastAsia="MS Mincho" w:hAnsi="Arial" w:cs="Arial"/>
        </w:rPr>
      </w:pPr>
      <w:r w:rsidRPr="002D15DA">
        <w:rPr>
          <w:rFonts w:ascii="Arial" w:eastAsia="MS Mincho" w:hAnsi="Arial" w:cs="Arial"/>
        </w:rPr>
        <w:t xml:space="preserve">From Wales came </w:t>
      </w:r>
    </w:p>
    <w:p w:rsidR="00526B3D" w:rsidRPr="002D15DA" w:rsidRDefault="00526B3D" w:rsidP="00526B3D">
      <w:pPr>
        <w:pStyle w:val="PlainText"/>
        <w:numPr>
          <w:ilvl w:val="0"/>
          <w:numId w:val="4"/>
        </w:numPr>
        <w:spacing w:after="120"/>
        <w:rPr>
          <w:rFonts w:ascii="Arial" w:eastAsia="MS Mincho" w:hAnsi="Arial" w:cs="Arial"/>
        </w:rPr>
      </w:pPr>
      <w:r w:rsidRPr="002D15DA">
        <w:rPr>
          <w:rFonts w:ascii="Arial" w:eastAsia="MS Mincho" w:hAnsi="Arial" w:cs="Arial"/>
        </w:rPr>
        <w:t xml:space="preserve">Evans (a version of Johns), </w:t>
      </w:r>
      <w:proofErr w:type="gramStart"/>
      <w:r w:rsidRPr="002D15DA">
        <w:rPr>
          <w:rFonts w:ascii="Arial" w:eastAsia="MS Mincho" w:hAnsi="Arial" w:cs="Arial"/>
        </w:rPr>
        <w:t>Owens,</w:t>
      </w:r>
      <w:proofErr w:type="gramEnd"/>
      <w:r w:rsidRPr="002D15DA">
        <w:rPr>
          <w:rFonts w:ascii="Arial" w:eastAsia="MS Mincho" w:hAnsi="Arial" w:cs="Arial"/>
        </w:rPr>
        <w:t xml:space="preserve"> and Rhys (Reece). </w:t>
      </w:r>
    </w:p>
    <w:p w:rsidR="00526B3D" w:rsidRPr="002D15DA" w:rsidRDefault="00526B3D" w:rsidP="00526B3D">
      <w:pPr>
        <w:pStyle w:val="PlainText"/>
        <w:numPr>
          <w:ilvl w:val="0"/>
          <w:numId w:val="4"/>
        </w:numPr>
        <w:spacing w:after="120"/>
        <w:rPr>
          <w:rFonts w:ascii="Arial" w:eastAsia="MS Mincho" w:hAnsi="Arial" w:cs="Arial"/>
        </w:rPr>
      </w:pPr>
      <w:r w:rsidRPr="002D15DA">
        <w:rPr>
          <w:rFonts w:ascii="Arial" w:eastAsia="MS Mincho" w:hAnsi="Arial" w:cs="Arial"/>
        </w:rPr>
        <w:t xml:space="preserve">The Welsh </w:t>
      </w:r>
      <w:proofErr w:type="spellStart"/>
      <w:r w:rsidRPr="002D15DA">
        <w:rPr>
          <w:rFonts w:ascii="Arial" w:eastAsia="MS Mincho" w:hAnsi="Arial" w:cs="Arial"/>
        </w:rPr>
        <w:t>'L</w:t>
      </w:r>
      <w:r w:rsidR="007A60CB">
        <w:rPr>
          <w:rFonts w:ascii="Arial" w:eastAsia="MS Mincho" w:hAnsi="Arial" w:cs="Arial"/>
        </w:rPr>
        <w:t>l</w:t>
      </w:r>
      <w:proofErr w:type="spellEnd"/>
      <w:r w:rsidRPr="002D15DA">
        <w:rPr>
          <w:rFonts w:ascii="Arial" w:eastAsia="MS Mincho" w:hAnsi="Arial" w:cs="Arial"/>
        </w:rPr>
        <w:t>' provided both Floyd and Lloyd.  Shakespeare's Captain Fluellen (</w:t>
      </w:r>
      <w:r w:rsidRPr="002D15DA">
        <w:rPr>
          <w:rFonts w:ascii="Arial" w:eastAsia="MS Mincho" w:hAnsi="Arial" w:cs="Arial"/>
          <w:i/>
          <w:iCs/>
        </w:rPr>
        <w:t xml:space="preserve">Henry </w:t>
      </w:r>
      <w:r w:rsidRPr="002D15DA">
        <w:rPr>
          <w:rFonts w:ascii="Arial" w:eastAsia="MS Mincho" w:hAnsi="Arial" w:cs="Arial"/>
        </w:rPr>
        <w:t xml:space="preserve">V) was the English version of Llewellyn. </w:t>
      </w:r>
    </w:p>
    <w:p w:rsidR="00181B62" w:rsidRPr="002D15DA" w:rsidRDefault="00526B3D" w:rsidP="00526B3D">
      <w:pPr>
        <w:pStyle w:val="PlainText"/>
        <w:spacing w:after="120"/>
        <w:ind w:left="340"/>
        <w:rPr>
          <w:rFonts w:ascii="Arial" w:eastAsia="MS Mincho" w:hAnsi="Arial" w:cs="Arial"/>
        </w:rPr>
      </w:pPr>
      <w:r w:rsidRPr="002D15DA">
        <w:rPr>
          <w:rFonts w:ascii="Arial" w:eastAsia="MS Mincho" w:hAnsi="Arial" w:cs="Arial"/>
        </w:rPr>
        <w:t xml:space="preserve">(The word 'Welsh' comes from an Anglo-Saxon word </w:t>
      </w:r>
      <w:proofErr w:type="spellStart"/>
      <w:r w:rsidRPr="002D15DA">
        <w:rPr>
          <w:rFonts w:ascii="Arial" w:eastAsia="MS Mincho" w:hAnsi="Arial" w:cs="Arial"/>
          <w:i/>
          <w:iCs/>
        </w:rPr>
        <w:t>wealas</w:t>
      </w:r>
      <w:proofErr w:type="spellEnd"/>
      <w:r w:rsidRPr="002D15DA">
        <w:rPr>
          <w:rFonts w:ascii="Arial" w:eastAsia="MS Mincho" w:hAnsi="Arial" w:cs="Arial"/>
        </w:rPr>
        <w:t xml:space="preserve"> meaning 'foreigners'.)</w:t>
      </w:r>
    </w:p>
    <w:sectPr w:rsidR="00181B62" w:rsidRPr="002D15DA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4E6C"/>
    <w:multiLevelType w:val="hybridMultilevel"/>
    <w:tmpl w:val="9E3E173A"/>
    <w:lvl w:ilvl="0" w:tplc="0B82D23E">
      <w:start w:val="1"/>
      <w:numFmt w:val="bullet"/>
      <w:lvlText w:val="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4238B"/>
    <w:multiLevelType w:val="hybridMultilevel"/>
    <w:tmpl w:val="A1B6492C"/>
    <w:lvl w:ilvl="0" w:tplc="B7907DF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omic Sans MS" w:hAnsi="Comic Sans MS" w:hint="default"/>
        <w:b w:val="0"/>
        <w:i w:val="0"/>
        <w:sz w:val="20"/>
      </w:rPr>
    </w:lvl>
    <w:lvl w:ilvl="1" w:tplc="8834C592">
      <w:start w:val="3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204744"/>
    <w:multiLevelType w:val="hybridMultilevel"/>
    <w:tmpl w:val="8F820FD8"/>
    <w:lvl w:ilvl="0" w:tplc="0B82D23E">
      <w:start w:val="1"/>
      <w:numFmt w:val="bullet"/>
      <w:lvlText w:val="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A15601"/>
    <w:multiLevelType w:val="hybridMultilevel"/>
    <w:tmpl w:val="E2DA76A4"/>
    <w:lvl w:ilvl="0" w:tplc="8E1AFF42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2D0F3BA">
      <w:start w:val="1"/>
      <w:numFmt w:val="decimal"/>
      <w:lvlText w:val="%2."/>
      <w:lvlJc w:val="left"/>
      <w:pPr>
        <w:tabs>
          <w:tab w:val="num" w:pos="1288"/>
        </w:tabs>
        <w:ind w:left="1288" w:hanging="435"/>
      </w:pPr>
      <w:rPr>
        <w:rFonts w:hint="default"/>
      </w:rPr>
    </w:lvl>
    <w:lvl w:ilvl="2" w:tplc="C908C6AC">
      <w:start w:val="1"/>
      <w:numFmt w:val="lowerLetter"/>
      <w:lvlText w:val="%3."/>
      <w:lvlJc w:val="left"/>
      <w:pPr>
        <w:tabs>
          <w:tab w:val="num" w:pos="1933"/>
        </w:tabs>
        <w:ind w:left="1933" w:hanging="360"/>
      </w:pPr>
      <w:rPr>
        <w:rFonts w:hint="default"/>
      </w:rPr>
    </w:lvl>
    <w:lvl w:ilvl="3" w:tplc="F38A82E2">
      <w:start w:val="9"/>
      <w:numFmt w:val="decimal"/>
      <w:lvlText w:val="%4"/>
      <w:lvlJc w:val="left"/>
      <w:pPr>
        <w:tabs>
          <w:tab w:val="num" w:pos="2803"/>
        </w:tabs>
        <w:ind w:left="2803" w:hanging="51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003"/>
    <w:rsid w:val="00181B62"/>
    <w:rsid w:val="002D15DA"/>
    <w:rsid w:val="00494003"/>
    <w:rsid w:val="00526B3D"/>
    <w:rsid w:val="00721EAB"/>
    <w:rsid w:val="007A60CB"/>
    <w:rsid w:val="007D5B28"/>
    <w:rsid w:val="00802787"/>
    <w:rsid w:val="00BF5C35"/>
    <w:rsid w:val="00F1113E"/>
    <w:rsid w:val="00F12FAD"/>
    <w:rsid w:val="00F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003"/>
    <w:rPr>
      <w:lang w:val="en-GB" w:eastAsia="en-US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Sheet 2: Words from People</vt:lpstr>
    </vt:vector>
  </TitlesOfParts>
  <Company>Artemis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Sheet 2: Words from People</dc:title>
  <dc:creator>Judy</dc:creator>
  <cp:lastModifiedBy>Judy Lewis</cp:lastModifiedBy>
  <cp:revision>2</cp:revision>
  <dcterms:created xsi:type="dcterms:W3CDTF">2015-06-25T04:10:00Z</dcterms:created>
  <dcterms:modified xsi:type="dcterms:W3CDTF">2015-06-25T04:10:00Z</dcterms:modified>
</cp:coreProperties>
</file>