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B5" w:rsidRPr="009F26B5" w:rsidRDefault="009F26B5" w:rsidP="009F26B5">
      <w:pPr>
        <w:keepNext/>
        <w:spacing w:after="360" w:line="240" w:lineRule="auto"/>
        <w:jc w:val="center"/>
        <w:outlineLvl w:val="0"/>
        <w:rPr>
          <w:rFonts w:ascii="Verdana" w:eastAsia="Times New Roman" w:hAnsi="Verdana" w:cs="Arial"/>
          <w:b/>
          <w:bCs/>
          <w:color w:val="C00000"/>
          <w:kern w:val="32"/>
          <w:sz w:val="32"/>
          <w:szCs w:val="24"/>
          <w:lang w:eastAsia="en-GB"/>
        </w:rPr>
      </w:pPr>
      <w:r w:rsidRPr="009F26B5">
        <w:rPr>
          <w:rFonts w:ascii="Verdana" w:eastAsia="Times New Roman" w:hAnsi="Verdana" w:cs="Arial"/>
          <w:b/>
          <w:bCs/>
          <w:color w:val="C00000"/>
          <w:kern w:val="32"/>
          <w:sz w:val="32"/>
          <w:szCs w:val="24"/>
          <w:lang w:eastAsia="en-GB"/>
        </w:rPr>
        <w:t>Character Questions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Film director Jim Sheridan says that one of the most important things in any film </w:t>
      </w:r>
      <w:r w:rsidRPr="009F26B5">
        <w:rPr>
          <w:rFonts w:ascii="Arial" w:eastAsia="Times New Roman" w:hAnsi="Arial" w:cs="Arial"/>
          <w:b/>
          <w:sz w:val="20"/>
          <w:szCs w:val="20"/>
          <w:lang w:eastAsia="en-GB"/>
        </w:rPr>
        <w:t>is what the main character wants</w:t>
      </w: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.  It is the protagonist's desire that drives the story.  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Actors are often taught to approach the characters they play by asking themselves, 'What does my character want?'</w:t>
      </w: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Consider each of the main characters in the film from this point of view.  What do Thor, Jane, Loki want?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Each of the main characters has a visual symbol that represents and helps define them.  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For each of the main characters, identify the visual symbol.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A well-written character should go on a journey, or trace an arc of development, so that they are not the same at the end of the story as they are at the beginning.</w:t>
      </w: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For each of the three main characters – Thor, Jane and Loki – trace their character arcs, suggesting how they have developed and changed.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As characters, Thor and Loki are polar opposites at the start of the story.  Give details.  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Setting it out in two columns would be a good way to demonstrate the differences.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noProof/>
          <w:sz w:val="20"/>
          <w:szCs w:val="20"/>
          <w:lang w:eastAsia="en-NZ"/>
        </w:rPr>
        <w:drawing>
          <wp:anchor distT="0" distB="0" distL="114300" distR="114300" simplePos="0" relativeHeight="251659264" behindDoc="0" locked="0" layoutInCell="1" allowOverlap="1" wp14:anchorId="464AB0E2" wp14:editId="3A70B847">
            <wp:simplePos x="0" y="0"/>
            <wp:positionH relativeFrom="margin">
              <wp:posOffset>4979035</wp:posOffset>
            </wp:positionH>
            <wp:positionV relativeFrom="margin">
              <wp:posOffset>4621530</wp:posOffset>
            </wp:positionV>
            <wp:extent cx="1465580" cy="2018030"/>
            <wp:effectExtent l="0" t="0" r="1270" b="1270"/>
            <wp:wrapSquare wrapText="bothSides"/>
            <wp:docPr id="1" name="Picture 1" descr="C:\Users\Judy\Documents\AA Thor\pics\drawings\Th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Documents\AA Thor\pics\drawings\Th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6B5">
        <w:rPr>
          <w:rFonts w:ascii="Arial" w:eastAsia="Times New Roman" w:hAnsi="Arial" w:cs="Arial"/>
          <w:sz w:val="20"/>
          <w:szCs w:val="20"/>
          <w:lang w:eastAsia="en-GB"/>
        </w:rPr>
        <w:t>Are they still different at the end?  Explain.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At the beginning Thor is insufferably arrogant and conceited, yet it is hard not to be charmed by him.  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How is this achieved?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Loki becomes Thor’s enemy yet it is hard not to feel some sympathy for his.  </w:t>
      </w:r>
    </w:p>
    <w:p w:rsidR="009F26B5" w:rsidRPr="009F26B5" w:rsidRDefault="009F26B5" w:rsidP="009F26B5">
      <w:pPr>
        <w:spacing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How is this achieved?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Respected </w:t>
      </w:r>
      <w:r w:rsidRPr="009F26B5">
        <w:rPr>
          <w:rFonts w:ascii="Arial" w:eastAsia="Times New Roman" w:hAnsi="Arial" w:cs="Arial"/>
          <w:i/>
          <w:sz w:val="20"/>
          <w:szCs w:val="20"/>
          <w:lang w:eastAsia="en-GB"/>
        </w:rPr>
        <w:t>Rolling Stone</w:t>
      </w:r>
      <w:r w:rsidRPr="009F26B5">
        <w:rPr>
          <w:rFonts w:ascii="Arial" w:eastAsia="Times New Roman" w:hAnsi="Arial" w:cs="Arial"/>
          <w:sz w:val="20"/>
          <w:szCs w:val="20"/>
          <w:lang w:eastAsia="en-GB"/>
        </w:rPr>
        <w:t xml:space="preserve"> film writer Peter Travers wrote, ‘Directed by noted Shakespearean Kenneth Branagh with a class-act grasp of how action works best when it defines character instead of obliterating it…'</w:t>
      </w:r>
    </w:p>
    <w:p w:rsidR="009F26B5" w:rsidRPr="009F26B5" w:rsidRDefault="009F26B5" w:rsidP="009F26B5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F26B5">
        <w:rPr>
          <w:rFonts w:ascii="Arial" w:eastAsia="Times New Roman" w:hAnsi="Arial" w:cs="Arial"/>
          <w:sz w:val="20"/>
          <w:szCs w:val="20"/>
          <w:lang w:eastAsia="en-GB"/>
        </w:rPr>
        <w:t>Explain how the action in the movie ‘defines c</w:t>
      </w:r>
      <w:bookmarkStart w:id="0" w:name="_GoBack"/>
      <w:bookmarkEnd w:id="0"/>
      <w:r w:rsidRPr="009F26B5">
        <w:rPr>
          <w:rFonts w:ascii="Arial" w:eastAsia="Times New Roman" w:hAnsi="Arial" w:cs="Arial"/>
          <w:sz w:val="20"/>
          <w:szCs w:val="20"/>
          <w:lang w:eastAsia="en-GB"/>
        </w:rPr>
        <w:t>haracter’.</w:t>
      </w:r>
    </w:p>
    <w:p w:rsidR="009F26B5" w:rsidRPr="009F26B5" w:rsidRDefault="009F26B5" w:rsidP="009F26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9F26B5" w:rsidRPr="009F2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7EED"/>
    <w:multiLevelType w:val="hybridMultilevel"/>
    <w:tmpl w:val="C0FE4FB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B5"/>
    <w:rsid w:val="00586D8D"/>
    <w:rsid w:val="009F26B5"/>
    <w:rsid w:val="00E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Artemis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2014-03-09T20:16:00Z</dcterms:created>
  <dcterms:modified xsi:type="dcterms:W3CDTF">2014-03-09T20:17:00Z</dcterms:modified>
</cp:coreProperties>
</file>